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501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CD3C6DD" w14:textId="722175AB" w:rsidR="00B607B6" w:rsidRPr="00B607B6" w:rsidRDefault="00B607B6" w:rsidP="00B607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07B6">
              <w:rPr>
                <w:rFonts w:ascii="Times New Roman" w:hAnsi="Times New Roman"/>
                <w:sz w:val="24"/>
                <w:szCs w:val="24"/>
              </w:rPr>
              <w:t xml:space="preserve">Открытое акционерное общество «Агрофирма имени </w:t>
            </w:r>
            <w:proofErr w:type="gramStart"/>
            <w:r w:rsidRPr="00B607B6">
              <w:rPr>
                <w:rFonts w:ascii="Times New Roman" w:hAnsi="Times New Roman"/>
                <w:sz w:val="24"/>
                <w:szCs w:val="24"/>
              </w:rPr>
              <w:t>Суворова»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proofErr w:type="gramEnd"/>
            <w:r w:rsidRPr="00B607B6">
              <w:rPr>
                <w:rFonts w:ascii="Times New Roman" w:hAnsi="Times New Roman"/>
                <w:sz w:val="24"/>
                <w:szCs w:val="24"/>
              </w:rPr>
              <w:t>Открытое акционерное общество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Борисовская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Агропромтехника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631B338A" w14:textId="77777777" w:rsidR="00ED605A" w:rsidRDefault="00C004E2" w:rsidP="00500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004E2">
              <w:rPr>
                <w:rFonts w:ascii="Times New Roman" w:hAnsi="Times New Roman"/>
                <w:sz w:val="24"/>
                <w:szCs w:val="24"/>
              </w:rPr>
              <w:t>Минская</w:t>
            </w:r>
            <w:r w:rsidR="00500147">
              <w:rPr>
                <w:rFonts w:ascii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 w:rsidR="00500147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="00500147">
              <w:rPr>
                <w:rFonts w:ascii="Times New Roman" w:hAnsi="Times New Roman"/>
                <w:sz w:val="24"/>
                <w:szCs w:val="24"/>
              </w:rPr>
              <w:t xml:space="preserve"> р-н, Веселовский с/с, вблизи д. Заболотье (административно-хозяйственное здание)</w:t>
            </w:r>
          </w:p>
          <w:p w14:paraId="1B47C176" w14:textId="77777777" w:rsidR="0071460D" w:rsidRDefault="00500147" w:rsidP="00500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р-н, </w:t>
            </w:r>
          </w:p>
          <w:p w14:paraId="5CD3C6E0" w14:textId="2AD58809" w:rsidR="00500147" w:rsidRPr="00C004E2" w:rsidRDefault="00500147" w:rsidP="0050014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Гливин, ул. Заречная, 14Б</w:t>
            </w:r>
          </w:p>
        </w:tc>
      </w:tr>
      <w:tr w:rsidR="00ED605A" w:rsidRPr="001504AB" w14:paraId="5CD3C6E4" w14:textId="77777777" w:rsidTr="00D25EED">
        <w:trPr>
          <w:trHeight w:val="1567"/>
        </w:trPr>
        <w:tc>
          <w:tcPr>
            <w:tcW w:w="5070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02ADCAA0" w14:textId="1C0A5F27" w:rsidR="0071460D" w:rsidRDefault="0071460D" w:rsidP="0071460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222132, </w:t>
            </w:r>
            <w:r w:rsidRPr="00C004E2">
              <w:rPr>
                <w:rFonts w:ascii="Times New Roman" w:hAnsi="Times New Roman"/>
                <w:sz w:val="24"/>
                <w:szCs w:val="24"/>
              </w:rPr>
              <w:t>Минская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р-н, Веселовский с/с, вблизи д. Заболотье (административно-хозяйственное здание)</w:t>
            </w:r>
          </w:p>
          <w:p w14:paraId="5CD3C6E3" w14:textId="5DA5E434" w:rsidR="00ED605A" w:rsidRPr="00285456" w:rsidRDefault="00285456" w:rsidP="0028545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222115, </w:t>
            </w:r>
            <w:r w:rsidR="0071460D">
              <w:rPr>
                <w:rFonts w:ascii="Times New Roman" w:hAnsi="Times New Roman"/>
                <w:sz w:val="24"/>
                <w:szCs w:val="24"/>
              </w:rPr>
              <w:t xml:space="preserve">Минская область, </w:t>
            </w:r>
            <w:proofErr w:type="spellStart"/>
            <w:r w:rsidR="0071460D">
              <w:rPr>
                <w:rFonts w:ascii="Times New Roman" w:hAnsi="Times New Roman"/>
                <w:sz w:val="24"/>
                <w:szCs w:val="24"/>
              </w:rPr>
              <w:t>Борисовский</w:t>
            </w:r>
            <w:proofErr w:type="spellEnd"/>
            <w:r w:rsidR="0071460D">
              <w:rPr>
                <w:rFonts w:ascii="Times New Roman" w:hAnsi="Times New Roman"/>
                <w:sz w:val="24"/>
                <w:szCs w:val="24"/>
              </w:rPr>
              <w:t xml:space="preserve"> р-н, д. Гливин, ул. Заречная, 14Б</w:t>
            </w:r>
          </w:p>
        </w:tc>
      </w:tr>
      <w:tr w:rsidR="00ED605A" w:rsidRPr="001504AB" w14:paraId="5CD3C6E7" w14:textId="77777777" w:rsidTr="00137180">
        <w:trPr>
          <w:trHeight w:val="1040"/>
        </w:trPr>
        <w:tc>
          <w:tcPr>
            <w:tcW w:w="5070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6CD65497" w:rsidR="00ED605A" w:rsidRPr="0071460D" w:rsidRDefault="0071460D" w:rsidP="007146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460D">
              <w:rPr>
                <w:rFonts w:ascii="Times New Roman" w:hAnsi="Times New Roman"/>
                <w:sz w:val="24"/>
                <w:szCs w:val="24"/>
              </w:rPr>
              <w:t>ОАО «Агрофирма имени Суворова»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реорганизуется путем присоединения к нему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Борисовская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Агропромтехника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3BAAED19" w14:textId="77777777" w:rsidR="00ED605A" w:rsidRDefault="0071460D" w:rsidP="00D25E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460D">
              <w:rPr>
                <w:rFonts w:ascii="Times New Roman" w:hAnsi="Times New Roman"/>
                <w:sz w:val="24"/>
                <w:szCs w:val="24"/>
              </w:rPr>
              <w:t>Очередное общее собрание акционеров ОАО «Агрофирма имени Суворова»</w:t>
            </w:r>
            <w:r w:rsidR="00D25EED">
              <w:rPr>
                <w:rFonts w:ascii="Times New Roman" w:hAnsi="Times New Roman"/>
                <w:sz w:val="24"/>
                <w:szCs w:val="24"/>
              </w:rPr>
              <w:t xml:space="preserve"> от 21.03.2024 г.</w:t>
            </w:r>
          </w:p>
          <w:p w14:paraId="5CD3C6E9" w14:textId="62918BC7" w:rsidR="00D25EED" w:rsidRPr="0071460D" w:rsidRDefault="00D25EED" w:rsidP="00D25E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1460D">
              <w:rPr>
                <w:rFonts w:ascii="Times New Roman" w:hAnsi="Times New Roman"/>
                <w:sz w:val="24"/>
                <w:szCs w:val="24"/>
              </w:rPr>
              <w:t>Очередное общее собрание акционеров ОАО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Борисовская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Агропромтехника</w:t>
            </w:r>
            <w:proofErr w:type="spellEnd"/>
            <w:r w:rsidRPr="0071460D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22.03.2024 г.</w:t>
            </w:r>
          </w:p>
        </w:tc>
      </w:tr>
      <w:tr w:rsidR="00ED605A" w:rsidRPr="001504AB" w14:paraId="5CD3C6ED" w14:textId="77777777" w:rsidTr="00137180">
        <w:trPr>
          <w:trHeight w:val="1781"/>
        </w:trPr>
        <w:tc>
          <w:tcPr>
            <w:tcW w:w="5070" w:type="dxa"/>
            <w:shd w:val="clear" w:color="auto" w:fill="auto"/>
          </w:tcPr>
          <w:p w14:paraId="5CD3C6EB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044D28A3" w:rsidR="00ED605A" w:rsidRPr="00D25EED" w:rsidRDefault="00D25EED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D25EED">
              <w:rPr>
                <w:rFonts w:ascii="Times New Roman" w:hAnsi="Times New Roman"/>
                <w:sz w:val="24"/>
                <w:szCs w:val="24"/>
              </w:rPr>
              <w:t>Дополнительный выпуск акций будет размещен между акционерами ОАО «Агрофирма имени Суворова» пропорционально их долям в уставном фонде ОАО «</w:t>
            </w:r>
            <w:proofErr w:type="spellStart"/>
            <w:r w:rsidRPr="00D25EED">
              <w:rPr>
                <w:rFonts w:ascii="Times New Roman" w:hAnsi="Times New Roman"/>
                <w:sz w:val="24"/>
                <w:szCs w:val="24"/>
              </w:rPr>
              <w:t>Борисовская</w:t>
            </w:r>
            <w:proofErr w:type="spellEnd"/>
            <w:r w:rsidRPr="00D25E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5EED">
              <w:rPr>
                <w:rFonts w:ascii="Times New Roman" w:hAnsi="Times New Roman"/>
                <w:sz w:val="24"/>
                <w:szCs w:val="24"/>
              </w:rPr>
              <w:t>Агропромтехника</w:t>
            </w:r>
            <w:proofErr w:type="spellEnd"/>
            <w:r w:rsidRPr="00D25EE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 w:rsidR="00FC0A67"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11EE5147" w:rsidR="00ED605A" w:rsidRPr="001504AB" w:rsidRDefault="007A0920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21.06.2024 г. 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Борисовский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агросервис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Бел»</w:t>
            </w:r>
          </w:p>
        </w:tc>
      </w:tr>
      <w:tr w:rsidR="00ED605A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4BA223B3" w:rsidR="00ED605A" w:rsidRPr="001504AB" w:rsidRDefault="00A73129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A73129">
              <w:rPr>
                <w:rFonts w:ascii="Times New Roman" w:hAnsi="Times New Roman"/>
                <w:sz w:val="28"/>
                <w:szCs w:val="28"/>
              </w:rPr>
              <w:t>21</w:t>
            </w:r>
            <w:r w:rsidR="00D25EED" w:rsidRPr="00A73129">
              <w:rPr>
                <w:rFonts w:ascii="Times New Roman" w:hAnsi="Times New Roman"/>
                <w:sz w:val="28"/>
                <w:szCs w:val="28"/>
              </w:rPr>
              <w:t>.06.2024 г</w:t>
            </w:r>
            <w:r w:rsidR="00D25EE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D605A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наименование, местонахождение и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5CD3C6F5" w14:textId="7EE0A3FB" w:rsidR="00ED605A" w:rsidRPr="00D25EED" w:rsidRDefault="00D25EED" w:rsidP="00ED605A">
            <w:pPr>
              <w:rPr>
                <w:rFonts w:ascii="Times New Roman" w:hAnsi="Times New Roman"/>
                <w:sz w:val="24"/>
                <w:szCs w:val="24"/>
              </w:rPr>
            </w:pPr>
            <w:r w:rsidRPr="00D25EE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Открытое акционерное общество </w:t>
            </w:r>
            <w:r w:rsidRPr="00D25EED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D25EED">
              <w:rPr>
                <w:rFonts w:ascii="Times New Roman" w:hAnsi="Times New Roman"/>
                <w:sz w:val="24"/>
                <w:szCs w:val="24"/>
              </w:rPr>
              <w:t>Белагропромбанк</w:t>
            </w:r>
            <w:proofErr w:type="spellEnd"/>
            <w:r w:rsidRPr="00D25EED">
              <w:rPr>
                <w:rFonts w:ascii="Times New Roman" w:hAnsi="Times New Roman"/>
                <w:sz w:val="24"/>
                <w:szCs w:val="24"/>
              </w:rPr>
              <w:t>», г. Минск, пр-т Жукова, д. 3, УНП 100693551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ED605A"/>
    <w:rsid w:val="000D7DDC"/>
    <w:rsid w:val="00103859"/>
    <w:rsid w:val="00137180"/>
    <w:rsid w:val="001504AB"/>
    <w:rsid w:val="002158C9"/>
    <w:rsid w:val="00221AEB"/>
    <w:rsid w:val="00224F25"/>
    <w:rsid w:val="00285456"/>
    <w:rsid w:val="00335B0C"/>
    <w:rsid w:val="003846FF"/>
    <w:rsid w:val="004052C2"/>
    <w:rsid w:val="004B3FA2"/>
    <w:rsid w:val="004F251E"/>
    <w:rsid w:val="00500147"/>
    <w:rsid w:val="00576E05"/>
    <w:rsid w:val="005F287C"/>
    <w:rsid w:val="006C63E0"/>
    <w:rsid w:val="006D3920"/>
    <w:rsid w:val="0071460D"/>
    <w:rsid w:val="00760EB5"/>
    <w:rsid w:val="007669AF"/>
    <w:rsid w:val="007A0920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73129"/>
    <w:rsid w:val="00AD52D6"/>
    <w:rsid w:val="00AF06FB"/>
    <w:rsid w:val="00B10741"/>
    <w:rsid w:val="00B607B6"/>
    <w:rsid w:val="00B95233"/>
    <w:rsid w:val="00C004E2"/>
    <w:rsid w:val="00C21E76"/>
    <w:rsid w:val="00CB4B7A"/>
    <w:rsid w:val="00CD5355"/>
    <w:rsid w:val="00D22691"/>
    <w:rsid w:val="00D25EED"/>
    <w:rsid w:val="00D9099C"/>
    <w:rsid w:val="00DA777E"/>
    <w:rsid w:val="00DD5B45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Пользователь</cp:lastModifiedBy>
  <cp:revision>13</cp:revision>
  <dcterms:created xsi:type="dcterms:W3CDTF">2023-08-16T14:54:00Z</dcterms:created>
  <dcterms:modified xsi:type="dcterms:W3CDTF">2024-06-21T13:30:00Z</dcterms:modified>
</cp:coreProperties>
</file>